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7A" w:rsidRDefault="00D5457A" w:rsidP="00FF73E6">
      <w:pPr>
        <w:rPr>
          <w:b/>
          <w:sz w:val="28"/>
          <w:u w:val="single"/>
        </w:rPr>
      </w:pPr>
    </w:p>
    <w:p w:rsidR="00D5457A" w:rsidRDefault="00D5457A" w:rsidP="00FF73E6">
      <w:pPr>
        <w:rPr>
          <w:b/>
          <w:sz w:val="28"/>
          <w:u w:val="single"/>
        </w:rPr>
      </w:pPr>
    </w:p>
    <w:p w:rsidR="00D5457A" w:rsidRDefault="00D5457A" w:rsidP="00FF73E6">
      <w:pPr>
        <w:rPr>
          <w:b/>
          <w:sz w:val="28"/>
          <w:u w:val="single"/>
        </w:rPr>
      </w:pPr>
    </w:p>
    <w:p w:rsidR="00D5457A" w:rsidRDefault="00D5457A" w:rsidP="00FF73E6">
      <w:pPr>
        <w:rPr>
          <w:b/>
          <w:sz w:val="28"/>
          <w:u w:val="single"/>
        </w:rPr>
      </w:pPr>
    </w:p>
    <w:p w:rsidR="00D5457A" w:rsidRDefault="00D5457A" w:rsidP="00FF73E6">
      <w:pPr>
        <w:rPr>
          <w:b/>
          <w:sz w:val="28"/>
          <w:u w:val="single"/>
        </w:rPr>
      </w:pPr>
    </w:p>
    <w:p w:rsidR="00D5457A" w:rsidRDefault="00D5457A" w:rsidP="00D5457A">
      <w:pPr>
        <w:jc w:val="center"/>
        <w:rPr>
          <w:b/>
          <w:sz w:val="28"/>
          <w:u w:val="single"/>
        </w:rPr>
      </w:pPr>
      <w:r>
        <w:rPr>
          <w:noProof/>
        </w:rPr>
        <w:drawing>
          <wp:inline distT="0" distB="0" distL="0" distR="0">
            <wp:extent cx="4770120" cy="1155700"/>
            <wp:effectExtent l="0" t="0" r="0" b="0"/>
            <wp:docPr id="1" name="Picture 1" descr="JS Glob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 Globa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7A" w:rsidRDefault="00D5457A" w:rsidP="00FF73E6">
      <w:pPr>
        <w:rPr>
          <w:b/>
          <w:sz w:val="28"/>
          <w:u w:val="single"/>
        </w:rPr>
      </w:pPr>
    </w:p>
    <w:p w:rsidR="00D5457A" w:rsidRPr="00D5457A" w:rsidRDefault="00D5457A" w:rsidP="00D5457A">
      <w:pPr>
        <w:spacing w:after="0" w:line="240" w:lineRule="auto"/>
        <w:jc w:val="center"/>
        <w:rPr>
          <w:rFonts w:ascii="Trebuchet MS" w:eastAsia="Times New Roman" w:hAnsi="Trebuchet MS"/>
          <w:b/>
          <w:bCs/>
          <w:sz w:val="24"/>
          <w:szCs w:val="24"/>
        </w:rPr>
      </w:pPr>
    </w:p>
    <w:p w:rsidR="00D5457A" w:rsidRPr="00D5457A" w:rsidRDefault="00D5457A" w:rsidP="00D5457A">
      <w:pPr>
        <w:spacing w:after="0" w:line="240" w:lineRule="auto"/>
        <w:jc w:val="center"/>
        <w:rPr>
          <w:rFonts w:ascii="Trebuchet MS" w:eastAsia="Times New Roman" w:hAnsi="Trebuchet MS"/>
          <w:b/>
          <w:bCs/>
          <w:sz w:val="24"/>
          <w:szCs w:val="24"/>
        </w:rPr>
      </w:pPr>
      <w:r w:rsidRPr="00D5457A">
        <w:rPr>
          <w:rFonts w:ascii="Trebuchet MS" w:eastAsia="Times New Roman" w:hAnsi="Trebuchet MS"/>
          <w:b/>
          <w:bCs/>
          <w:sz w:val="24"/>
          <w:szCs w:val="24"/>
        </w:rPr>
        <w:t>PROCEDURE TO CANCEL PENDING ORDERS DURING SYSTEM FAILURE:</w:t>
      </w:r>
    </w:p>
    <w:p w:rsidR="00D5457A" w:rsidRPr="00D5457A" w:rsidRDefault="00D5457A" w:rsidP="00D5457A">
      <w:pPr>
        <w:spacing w:after="0" w:line="240" w:lineRule="auto"/>
        <w:jc w:val="center"/>
        <w:rPr>
          <w:rFonts w:ascii="Trebuchet MS" w:eastAsia="Times New Roman" w:hAnsi="Trebuchet MS"/>
          <w:b/>
          <w:bCs/>
          <w:sz w:val="24"/>
          <w:szCs w:val="24"/>
        </w:rPr>
      </w:pPr>
    </w:p>
    <w:p w:rsidR="00D5457A" w:rsidRDefault="00D5457A" w:rsidP="00D5457A">
      <w:pPr>
        <w:spacing w:after="0" w:line="240" w:lineRule="auto"/>
        <w:jc w:val="center"/>
        <w:rPr>
          <w:rFonts w:ascii="Trebuchet MS" w:eastAsia="Times New Roman" w:hAnsi="Trebuchet MS"/>
          <w:b/>
          <w:bCs/>
          <w:sz w:val="24"/>
          <w:szCs w:val="24"/>
        </w:rPr>
      </w:pPr>
    </w:p>
    <w:p w:rsidR="00D5457A" w:rsidRDefault="00D5457A" w:rsidP="00D5457A">
      <w:pPr>
        <w:spacing w:after="0" w:line="240" w:lineRule="auto"/>
        <w:jc w:val="center"/>
        <w:rPr>
          <w:rFonts w:ascii="Trebuchet MS" w:eastAsia="Times New Roman" w:hAnsi="Trebuchet MS"/>
          <w:b/>
          <w:bCs/>
          <w:sz w:val="24"/>
          <w:szCs w:val="24"/>
        </w:rPr>
      </w:pPr>
    </w:p>
    <w:p w:rsidR="00D5457A" w:rsidRDefault="00D5457A" w:rsidP="00D5457A">
      <w:pPr>
        <w:spacing w:after="0" w:line="240" w:lineRule="auto"/>
        <w:jc w:val="center"/>
        <w:rPr>
          <w:rFonts w:ascii="Trebuchet MS" w:eastAsia="Times New Roman" w:hAnsi="Trebuchet MS"/>
          <w:b/>
          <w:bCs/>
          <w:sz w:val="24"/>
          <w:szCs w:val="24"/>
        </w:rPr>
      </w:pPr>
    </w:p>
    <w:p w:rsidR="00D5457A" w:rsidRPr="00D5457A" w:rsidRDefault="00D5457A" w:rsidP="00D5457A">
      <w:pPr>
        <w:spacing w:after="0" w:line="240" w:lineRule="auto"/>
        <w:jc w:val="center"/>
        <w:rPr>
          <w:rFonts w:ascii="Trebuchet MS" w:eastAsia="Times New Roman" w:hAnsi="Trebuchet MS"/>
          <w:b/>
          <w:bCs/>
          <w:sz w:val="24"/>
          <w:szCs w:val="24"/>
        </w:rPr>
      </w:pPr>
      <w:r w:rsidRPr="00D5457A">
        <w:rPr>
          <w:rFonts w:ascii="Trebuchet MS" w:eastAsia="Times New Roman" w:hAnsi="Trebuchet MS"/>
          <w:b/>
          <w:bCs/>
          <w:sz w:val="24"/>
          <w:szCs w:val="24"/>
        </w:rPr>
        <w:t>FOR</w:t>
      </w:r>
    </w:p>
    <w:p w:rsidR="00D5457A" w:rsidRDefault="00D5457A" w:rsidP="00D5457A">
      <w:pPr>
        <w:jc w:val="center"/>
        <w:rPr>
          <w:b/>
          <w:sz w:val="28"/>
          <w:u w:val="single"/>
        </w:rPr>
      </w:pPr>
    </w:p>
    <w:p w:rsidR="00D5457A" w:rsidRDefault="00D5457A" w:rsidP="00D5457A">
      <w:pPr>
        <w:jc w:val="center"/>
        <w:rPr>
          <w:b/>
          <w:sz w:val="28"/>
          <w:u w:val="single"/>
        </w:rPr>
      </w:pPr>
    </w:p>
    <w:p w:rsidR="00D5457A" w:rsidRPr="00764DFC" w:rsidRDefault="00D5457A" w:rsidP="00D5457A">
      <w:pPr>
        <w:spacing w:after="0" w:line="240" w:lineRule="auto"/>
        <w:jc w:val="center"/>
        <w:rPr>
          <w:rFonts w:ascii="Trebuchet MS" w:eastAsia="Times New Roman" w:hAnsi="Trebuchet MS"/>
          <w:b/>
          <w:bCs/>
          <w:sz w:val="24"/>
          <w:szCs w:val="24"/>
        </w:rPr>
      </w:pPr>
      <w:r w:rsidRPr="00764DFC">
        <w:rPr>
          <w:rFonts w:ascii="Trebuchet MS" w:eastAsia="Times New Roman" w:hAnsi="Trebuchet MS"/>
          <w:b/>
          <w:bCs/>
          <w:sz w:val="24"/>
          <w:szCs w:val="24"/>
        </w:rPr>
        <w:t xml:space="preserve">JS </w:t>
      </w:r>
      <w:r>
        <w:rPr>
          <w:rFonts w:ascii="Trebuchet MS" w:eastAsia="Times New Roman" w:hAnsi="Trebuchet MS"/>
          <w:b/>
          <w:bCs/>
          <w:sz w:val="24"/>
          <w:szCs w:val="24"/>
        </w:rPr>
        <w:t>GLOBAL CAPITAL LIMITED</w:t>
      </w:r>
    </w:p>
    <w:p w:rsidR="00D5457A" w:rsidRDefault="00D5457A" w:rsidP="00D5457A">
      <w:pPr>
        <w:jc w:val="center"/>
        <w:rPr>
          <w:b/>
          <w:sz w:val="28"/>
          <w:u w:val="single"/>
        </w:rPr>
      </w:pPr>
    </w:p>
    <w:p w:rsidR="00D5457A" w:rsidRDefault="00D5457A" w:rsidP="00FF73E6">
      <w:pPr>
        <w:rPr>
          <w:b/>
          <w:sz w:val="28"/>
          <w:u w:val="single"/>
        </w:rPr>
      </w:pPr>
    </w:p>
    <w:p w:rsidR="00D5457A" w:rsidRDefault="00D5457A" w:rsidP="00FF73E6">
      <w:pPr>
        <w:rPr>
          <w:b/>
          <w:sz w:val="28"/>
          <w:u w:val="single"/>
        </w:rPr>
      </w:pPr>
    </w:p>
    <w:p w:rsidR="00D5457A" w:rsidRDefault="00D5457A" w:rsidP="00FF73E6">
      <w:pPr>
        <w:rPr>
          <w:b/>
          <w:sz w:val="28"/>
          <w:u w:val="single"/>
        </w:rPr>
      </w:pPr>
    </w:p>
    <w:p w:rsidR="00D5457A" w:rsidRDefault="00D5457A" w:rsidP="00FF73E6">
      <w:pPr>
        <w:rPr>
          <w:b/>
          <w:sz w:val="28"/>
          <w:u w:val="single"/>
        </w:rPr>
      </w:pPr>
    </w:p>
    <w:p w:rsidR="00D5457A" w:rsidRDefault="00D5457A" w:rsidP="00FF73E6">
      <w:pPr>
        <w:rPr>
          <w:b/>
          <w:sz w:val="28"/>
          <w:u w:val="single"/>
        </w:rPr>
      </w:pPr>
    </w:p>
    <w:p w:rsidR="00D5457A" w:rsidRDefault="00D5457A" w:rsidP="00FF73E6">
      <w:pPr>
        <w:rPr>
          <w:b/>
          <w:sz w:val="28"/>
          <w:u w:val="single"/>
        </w:rPr>
      </w:pPr>
    </w:p>
    <w:p w:rsidR="00FF73E6" w:rsidRPr="00FF73E6" w:rsidRDefault="00FF73E6" w:rsidP="00FF73E6">
      <w:pPr>
        <w:rPr>
          <w:b/>
          <w:sz w:val="28"/>
          <w:u w:val="single"/>
        </w:rPr>
      </w:pPr>
      <w:r w:rsidRPr="00FF73E6">
        <w:rPr>
          <w:b/>
          <w:sz w:val="28"/>
          <w:u w:val="single"/>
        </w:rPr>
        <w:lastRenderedPageBreak/>
        <w:t>PROCEDURE TO CANCEL PENDING ORDERS DURING SYSTEM FAILURE:</w:t>
      </w:r>
    </w:p>
    <w:p w:rsidR="00FF73E6" w:rsidRDefault="00FF73E6" w:rsidP="00FF73E6">
      <w:pPr>
        <w:jc w:val="both"/>
        <w:rPr>
          <w:b/>
        </w:rPr>
      </w:pPr>
      <w:r>
        <w:rPr>
          <w:b/>
        </w:rPr>
        <w:t>In case of IBTS System Failure due to any Reason from Investor’s Part, Broker’s Part or 3</w:t>
      </w:r>
      <w:r w:rsidRPr="00FF73E6">
        <w:rPr>
          <w:b/>
          <w:vertAlign w:val="superscript"/>
        </w:rPr>
        <w:t>rd</w:t>
      </w:r>
      <w:r>
        <w:rPr>
          <w:b/>
        </w:rPr>
        <w:t xml:space="preserve"> Party Software Vendor’s Part, Investor can call and talk to the KATS operator of the Broker to get update regarding his/her lined up Orders, Can give Instructions to KATS Operator to Cancel Orders or to line up further orders on his/her Behalf or any amendment thereof:</w:t>
      </w:r>
    </w:p>
    <w:p w:rsidR="00FF73E6" w:rsidRPr="00FF73E6" w:rsidRDefault="00FF73E6" w:rsidP="00FF73E6">
      <w:pPr>
        <w:rPr>
          <w:b/>
          <w:sz w:val="24"/>
        </w:rPr>
      </w:pPr>
      <w:r w:rsidRPr="00FF73E6">
        <w:rPr>
          <w:b/>
          <w:sz w:val="24"/>
        </w:rPr>
        <w:t>Contact Details of the Brokers are as under:</w:t>
      </w:r>
    </w:p>
    <w:p w:rsidR="00FF73E6" w:rsidRDefault="00FF73E6" w:rsidP="00FF73E6">
      <w:pPr>
        <w:spacing w:after="0"/>
        <w:rPr>
          <w:b/>
        </w:rPr>
      </w:pPr>
      <w:r>
        <w:rPr>
          <w:b/>
        </w:rPr>
        <w:t>Head Office:</w:t>
      </w:r>
    </w:p>
    <w:p w:rsidR="00FF73E6" w:rsidRDefault="00FF73E6" w:rsidP="00FF73E6">
      <w:pPr>
        <w:spacing w:after="0"/>
        <w:rPr>
          <w:b/>
        </w:rPr>
      </w:pPr>
      <w:r>
        <w:rPr>
          <w:b/>
        </w:rPr>
        <w:t xml:space="preserve">Telephone Numbers: </w:t>
      </w:r>
      <w:r w:rsidR="00D85478">
        <w:rPr>
          <w:b/>
        </w:rPr>
        <w:t>92 21 32799005, UAN – 111-571-111</w:t>
      </w:r>
    </w:p>
    <w:p w:rsidR="00FF73E6" w:rsidRDefault="00FF73E6" w:rsidP="00FF73E6">
      <w:pPr>
        <w:spacing w:after="0"/>
        <w:rPr>
          <w:b/>
        </w:rPr>
      </w:pPr>
    </w:p>
    <w:p w:rsidR="00D85478" w:rsidRDefault="00D85478" w:rsidP="00D85478">
      <w:pPr>
        <w:spacing w:after="0"/>
        <w:rPr>
          <w:b/>
          <w:sz w:val="24"/>
        </w:rPr>
      </w:pPr>
      <w:r w:rsidRPr="00D85478">
        <w:rPr>
          <w:b/>
          <w:sz w:val="24"/>
        </w:rPr>
        <w:t>Stock Exchange Branch</w:t>
      </w:r>
    </w:p>
    <w:p w:rsidR="00FF73E6" w:rsidRPr="00D85478" w:rsidRDefault="00FF73E6" w:rsidP="00D85478">
      <w:pPr>
        <w:spacing w:after="0"/>
        <w:rPr>
          <w:b/>
          <w:sz w:val="24"/>
        </w:rPr>
      </w:pPr>
      <w:r w:rsidRPr="00D85478">
        <w:rPr>
          <w:b/>
          <w:sz w:val="24"/>
        </w:rPr>
        <w:t xml:space="preserve">Telephone Numbers: </w:t>
      </w:r>
      <w:r w:rsidR="00D85478" w:rsidRPr="00D85478">
        <w:rPr>
          <w:b/>
          <w:sz w:val="24"/>
        </w:rPr>
        <w:t>(+92-21) 32427461</w:t>
      </w:r>
      <w:r w:rsidR="00CE1AEC">
        <w:rPr>
          <w:b/>
          <w:sz w:val="24"/>
        </w:rPr>
        <w:t xml:space="preserve">, </w:t>
      </w:r>
      <w:r w:rsidR="00CE1AEC" w:rsidRPr="00D85478">
        <w:rPr>
          <w:b/>
          <w:sz w:val="24"/>
        </w:rPr>
        <w:t>(+92-21) 324</w:t>
      </w:r>
      <w:r w:rsidR="00CE1AEC">
        <w:rPr>
          <w:b/>
          <w:sz w:val="24"/>
        </w:rPr>
        <w:t>62567</w:t>
      </w:r>
    </w:p>
    <w:p w:rsidR="00A115AB" w:rsidRDefault="00F512C5" w:rsidP="00FF73E6">
      <w:pPr>
        <w:spacing w:after="0"/>
      </w:pPr>
    </w:p>
    <w:p w:rsidR="00D85478" w:rsidRPr="00D85478" w:rsidRDefault="00D85478" w:rsidP="00FF73E6">
      <w:pPr>
        <w:spacing w:after="0"/>
        <w:rPr>
          <w:b/>
          <w:sz w:val="24"/>
        </w:rPr>
      </w:pPr>
      <w:proofErr w:type="spellStart"/>
      <w:r w:rsidRPr="00D85478">
        <w:rPr>
          <w:b/>
          <w:sz w:val="24"/>
        </w:rPr>
        <w:t>Gulshan</w:t>
      </w:r>
      <w:proofErr w:type="spellEnd"/>
      <w:r w:rsidRPr="00D85478">
        <w:rPr>
          <w:b/>
          <w:sz w:val="24"/>
        </w:rPr>
        <w:t>-e-Iqbal Branch</w:t>
      </w:r>
    </w:p>
    <w:p w:rsidR="00FF73E6" w:rsidRDefault="00FF73E6" w:rsidP="00FF73E6">
      <w:pPr>
        <w:spacing w:after="0"/>
        <w:rPr>
          <w:b/>
        </w:rPr>
      </w:pPr>
      <w:r>
        <w:rPr>
          <w:b/>
        </w:rPr>
        <w:t xml:space="preserve">Telephone Numbers: </w:t>
      </w:r>
      <w:r w:rsidR="00D85478">
        <w:rPr>
          <w:b/>
        </w:rPr>
        <w:t xml:space="preserve"> </w:t>
      </w:r>
      <w:r w:rsidR="00D85478" w:rsidRPr="00D85478">
        <w:rPr>
          <w:b/>
          <w:sz w:val="24"/>
        </w:rPr>
        <w:t>(+92-21) 34835701-10</w:t>
      </w:r>
    </w:p>
    <w:p w:rsidR="00FF73E6" w:rsidRDefault="00FF73E6" w:rsidP="00FF73E6">
      <w:pPr>
        <w:spacing w:after="0"/>
      </w:pPr>
    </w:p>
    <w:p w:rsidR="00D85478" w:rsidRPr="00D85478" w:rsidRDefault="00D85478" w:rsidP="00FF73E6">
      <w:pPr>
        <w:spacing w:after="0"/>
        <w:rPr>
          <w:b/>
          <w:sz w:val="24"/>
        </w:rPr>
      </w:pPr>
      <w:r w:rsidRPr="00D85478">
        <w:rPr>
          <w:b/>
          <w:sz w:val="24"/>
        </w:rPr>
        <w:t>Hyderabad Branch</w:t>
      </w:r>
      <w:bookmarkStart w:id="0" w:name="_GoBack"/>
      <w:bookmarkEnd w:id="0"/>
    </w:p>
    <w:p w:rsidR="00FF73E6" w:rsidRDefault="00FF73E6" w:rsidP="00FF73E6">
      <w:pPr>
        <w:spacing w:after="0"/>
        <w:rPr>
          <w:b/>
        </w:rPr>
      </w:pPr>
      <w:r>
        <w:rPr>
          <w:b/>
        </w:rPr>
        <w:t xml:space="preserve">Telephone Numbers: </w:t>
      </w:r>
      <w:r w:rsidR="00D85478" w:rsidRPr="00D85478">
        <w:rPr>
          <w:b/>
        </w:rPr>
        <w:t> (+92-22) 2114651-55</w:t>
      </w:r>
    </w:p>
    <w:p w:rsidR="00FF73E6" w:rsidRDefault="00FF73E6" w:rsidP="00FF73E6">
      <w:pPr>
        <w:spacing w:after="0"/>
      </w:pPr>
    </w:p>
    <w:p w:rsidR="00D85478" w:rsidRPr="00D85478" w:rsidRDefault="00D85478" w:rsidP="00FF73E6">
      <w:pPr>
        <w:spacing w:after="0"/>
        <w:rPr>
          <w:b/>
          <w:sz w:val="24"/>
        </w:rPr>
      </w:pPr>
      <w:r w:rsidRPr="00D85478">
        <w:rPr>
          <w:b/>
          <w:sz w:val="24"/>
        </w:rPr>
        <w:t>Faisalabad Branch</w:t>
      </w:r>
    </w:p>
    <w:p w:rsidR="00FF73E6" w:rsidRDefault="00FF73E6" w:rsidP="00FF73E6">
      <w:pPr>
        <w:spacing w:after="0"/>
        <w:rPr>
          <w:b/>
        </w:rPr>
      </w:pPr>
      <w:r>
        <w:rPr>
          <w:b/>
        </w:rPr>
        <w:t>Telephone Numbers</w:t>
      </w:r>
      <w:r w:rsidR="00D85478">
        <w:rPr>
          <w:b/>
        </w:rPr>
        <w:t xml:space="preserve">: </w:t>
      </w:r>
      <w:r w:rsidR="00D85478" w:rsidRPr="00D85478">
        <w:rPr>
          <w:b/>
        </w:rPr>
        <w:t>(+92-41) 2541900-8</w:t>
      </w:r>
    </w:p>
    <w:p w:rsidR="00D85478" w:rsidRDefault="00D85478" w:rsidP="00D85478">
      <w:pPr>
        <w:spacing w:after="0"/>
        <w:rPr>
          <w:b/>
          <w:sz w:val="24"/>
        </w:rPr>
      </w:pPr>
    </w:p>
    <w:p w:rsidR="00CE1AEC" w:rsidRPr="00CE1AEC" w:rsidRDefault="00CE1AEC" w:rsidP="00D85478">
      <w:pPr>
        <w:spacing w:after="0"/>
        <w:rPr>
          <w:b/>
          <w:sz w:val="24"/>
        </w:rPr>
      </w:pPr>
      <w:r w:rsidRPr="00CE1AEC">
        <w:rPr>
          <w:b/>
          <w:sz w:val="24"/>
        </w:rPr>
        <w:t>Peshawar Branch</w:t>
      </w:r>
    </w:p>
    <w:p w:rsidR="00D85478" w:rsidRDefault="00D85478" w:rsidP="00D85478">
      <w:pPr>
        <w:spacing w:after="0"/>
        <w:rPr>
          <w:b/>
        </w:rPr>
      </w:pPr>
      <w:r>
        <w:rPr>
          <w:b/>
        </w:rPr>
        <w:t xml:space="preserve">Telephone Numbers:  </w:t>
      </w:r>
      <w:r w:rsidR="00CE1AEC" w:rsidRPr="00CE1AEC">
        <w:rPr>
          <w:b/>
        </w:rPr>
        <w:t> </w:t>
      </w:r>
      <w:r w:rsidR="00CE1AEC" w:rsidRPr="00D85478">
        <w:rPr>
          <w:b/>
        </w:rPr>
        <w:t>(+92-</w:t>
      </w:r>
      <w:r w:rsidR="00CE1AEC">
        <w:rPr>
          <w:b/>
        </w:rPr>
        <w:t>91</w:t>
      </w:r>
      <w:r w:rsidR="00CE1AEC" w:rsidRPr="00D85478">
        <w:rPr>
          <w:b/>
        </w:rPr>
        <w:t xml:space="preserve">) </w:t>
      </w:r>
      <w:r w:rsidR="00CE1AEC" w:rsidRPr="00CE1AEC">
        <w:rPr>
          <w:b/>
        </w:rPr>
        <w:t>5285221-5</w:t>
      </w:r>
    </w:p>
    <w:p w:rsidR="00D85478" w:rsidRDefault="00D85478" w:rsidP="00D85478">
      <w:pPr>
        <w:spacing w:after="0"/>
      </w:pPr>
    </w:p>
    <w:p w:rsidR="00CE1AEC" w:rsidRPr="00CE1AEC" w:rsidRDefault="00CE1AEC" w:rsidP="00D85478">
      <w:pPr>
        <w:spacing w:after="0"/>
        <w:rPr>
          <w:b/>
          <w:sz w:val="24"/>
        </w:rPr>
      </w:pPr>
      <w:r w:rsidRPr="00CE1AEC">
        <w:rPr>
          <w:b/>
          <w:sz w:val="24"/>
        </w:rPr>
        <w:t>Islamabad Branch</w:t>
      </w:r>
    </w:p>
    <w:p w:rsidR="00D85478" w:rsidRPr="00CE1AEC" w:rsidRDefault="00D85478" w:rsidP="00D85478">
      <w:pPr>
        <w:spacing w:after="0"/>
        <w:rPr>
          <w:b/>
          <w:sz w:val="24"/>
        </w:rPr>
      </w:pPr>
      <w:r w:rsidRPr="00CE1AEC">
        <w:rPr>
          <w:b/>
          <w:sz w:val="24"/>
        </w:rPr>
        <w:t>Telephone Numbers:  </w:t>
      </w:r>
      <w:r w:rsidR="00CE1AEC" w:rsidRPr="00CE1AEC">
        <w:rPr>
          <w:b/>
          <w:sz w:val="24"/>
        </w:rPr>
        <w:t> (+92-51) 111-574-111</w:t>
      </w:r>
    </w:p>
    <w:p w:rsidR="00D85478" w:rsidRDefault="00D85478" w:rsidP="00D85478">
      <w:pPr>
        <w:spacing w:after="0"/>
      </w:pPr>
    </w:p>
    <w:p w:rsidR="00CE1AEC" w:rsidRPr="00CE1AEC" w:rsidRDefault="00CE1AEC" w:rsidP="00D85478">
      <w:pPr>
        <w:spacing w:after="0"/>
        <w:rPr>
          <w:b/>
          <w:sz w:val="24"/>
        </w:rPr>
      </w:pPr>
      <w:r w:rsidRPr="00CE1AEC">
        <w:rPr>
          <w:b/>
          <w:sz w:val="24"/>
        </w:rPr>
        <w:t>Multan Branch</w:t>
      </w:r>
    </w:p>
    <w:p w:rsidR="00D85478" w:rsidRPr="00CE1AEC" w:rsidRDefault="00D85478" w:rsidP="00D85478">
      <w:pPr>
        <w:spacing w:after="0"/>
        <w:rPr>
          <w:b/>
          <w:sz w:val="24"/>
        </w:rPr>
      </w:pPr>
      <w:r w:rsidRPr="00CE1AEC">
        <w:rPr>
          <w:b/>
          <w:sz w:val="24"/>
        </w:rPr>
        <w:t xml:space="preserve">Telephone Numbers: </w:t>
      </w:r>
      <w:r w:rsidR="00CE1AEC" w:rsidRPr="00CE1AEC">
        <w:rPr>
          <w:b/>
          <w:sz w:val="24"/>
        </w:rPr>
        <w:t>(+92-61) 4570260-66, 68, 69</w:t>
      </w:r>
    </w:p>
    <w:p w:rsidR="00D85478" w:rsidRDefault="00D85478" w:rsidP="00D85478">
      <w:pPr>
        <w:spacing w:after="0"/>
      </w:pPr>
    </w:p>
    <w:p w:rsidR="00CE1AEC" w:rsidRPr="00CE1AEC" w:rsidRDefault="00CE1AEC" w:rsidP="00CE1AEC">
      <w:pPr>
        <w:spacing w:after="0"/>
        <w:rPr>
          <w:b/>
          <w:sz w:val="24"/>
        </w:rPr>
      </w:pPr>
      <w:r w:rsidRPr="00CE1AEC">
        <w:rPr>
          <w:b/>
          <w:sz w:val="24"/>
        </w:rPr>
        <w:t>Branch</w:t>
      </w:r>
      <w:r w:rsidRPr="00CE1AEC">
        <w:rPr>
          <w:b/>
          <w:sz w:val="24"/>
        </w:rPr>
        <w:t xml:space="preserve"> </w:t>
      </w:r>
      <w:r w:rsidRPr="00CE1AEC">
        <w:rPr>
          <w:b/>
          <w:sz w:val="24"/>
        </w:rPr>
        <w:t>Lahore Branch</w:t>
      </w:r>
    </w:p>
    <w:p w:rsidR="00CE1AEC" w:rsidRPr="00CE1AEC" w:rsidRDefault="00CE1AEC" w:rsidP="00CE1AEC">
      <w:pPr>
        <w:spacing w:after="0"/>
        <w:rPr>
          <w:b/>
          <w:sz w:val="24"/>
        </w:rPr>
      </w:pPr>
      <w:r w:rsidRPr="00CE1AEC">
        <w:rPr>
          <w:b/>
          <w:sz w:val="24"/>
        </w:rPr>
        <w:t>Telephone Numbers: (+92-42) 35291023-35291025</w:t>
      </w:r>
    </w:p>
    <w:p w:rsidR="00FF73E6" w:rsidRDefault="00FF73E6" w:rsidP="00FF73E6">
      <w:pPr>
        <w:spacing w:after="0"/>
      </w:pPr>
    </w:p>
    <w:sectPr w:rsidR="00FF73E6" w:rsidSect="002B453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2C5" w:rsidRDefault="00F512C5" w:rsidP="00D5457A">
      <w:pPr>
        <w:spacing w:after="0" w:line="240" w:lineRule="auto"/>
      </w:pPr>
      <w:r>
        <w:separator/>
      </w:r>
    </w:p>
  </w:endnote>
  <w:endnote w:type="continuationSeparator" w:id="0">
    <w:p w:rsidR="00F512C5" w:rsidRDefault="00F512C5" w:rsidP="00D5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2C5" w:rsidRDefault="00F512C5" w:rsidP="00D5457A">
      <w:pPr>
        <w:spacing w:after="0" w:line="240" w:lineRule="auto"/>
      </w:pPr>
      <w:r>
        <w:separator/>
      </w:r>
    </w:p>
  </w:footnote>
  <w:footnote w:type="continuationSeparator" w:id="0">
    <w:p w:rsidR="00F512C5" w:rsidRDefault="00F512C5" w:rsidP="00D5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7A" w:rsidRDefault="00D5457A" w:rsidP="00D5457A">
    <w:pPr>
      <w:pStyle w:val="Header"/>
      <w:jc w:val="right"/>
    </w:pPr>
    <w:r>
      <w:rPr>
        <w:noProof/>
      </w:rPr>
      <w:drawing>
        <wp:inline distT="0" distB="0" distL="0" distR="0">
          <wp:extent cx="1354455" cy="327660"/>
          <wp:effectExtent l="0" t="0" r="0" b="0"/>
          <wp:docPr id="2" name="Picture 2" descr="JS Glob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S Glob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6CCB"/>
    <w:multiLevelType w:val="hybridMultilevel"/>
    <w:tmpl w:val="84F88A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3E6"/>
    <w:rsid w:val="002B453E"/>
    <w:rsid w:val="0037245D"/>
    <w:rsid w:val="006A44B5"/>
    <w:rsid w:val="007060AD"/>
    <w:rsid w:val="009E1B7A"/>
    <w:rsid w:val="00CE1AEC"/>
    <w:rsid w:val="00D5457A"/>
    <w:rsid w:val="00D85478"/>
    <w:rsid w:val="00F512C5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57F44E-2481-49D8-ACF1-11637C46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3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57A"/>
  </w:style>
  <w:style w:type="paragraph" w:styleId="Footer">
    <w:name w:val="footer"/>
    <w:basedOn w:val="Normal"/>
    <w:link w:val="FooterChar"/>
    <w:uiPriority w:val="99"/>
    <w:unhideWhenUsed/>
    <w:rsid w:val="00D5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Haroon Traders</dc:creator>
  <cp:lastModifiedBy>Zafar Ali</cp:lastModifiedBy>
  <cp:revision>4</cp:revision>
  <dcterms:created xsi:type="dcterms:W3CDTF">2016-02-25T05:32:00Z</dcterms:created>
  <dcterms:modified xsi:type="dcterms:W3CDTF">2020-02-07T13:48:00Z</dcterms:modified>
</cp:coreProperties>
</file>